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D019" w14:textId="7475DDC4" w:rsid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Window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 xml:space="preserve"> 10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Update problemen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 xml:space="preserve"> (mislukkingen en hangers)</w:t>
      </w:r>
    </w:p>
    <w:p w14:paraId="1226615E" w14:textId="77777777" w:rsid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</w:pPr>
    </w:p>
    <w:p w14:paraId="63F34898" w14:textId="1B9FFD0B" w:rsid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</w:pPr>
    </w:p>
    <w:p w14:paraId="142DAEFF" w14:textId="77777777" w:rsidR="00B468D9" w:rsidRPr="00B468D9" w:rsidRDefault="00B468D9" w:rsidP="00B468D9">
      <w:pPr>
        <w:pStyle w:val="Lijstalinea"/>
        <w:numPr>
          <w:ilvl w:val="0"/>
          <w:numId w:val="4"/>
        </w:numP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lang w:eastAsia="nl-NL"/>
        </w:rPr>
      </w:pPr>
      <w:r w:rsidRPr="00B468D9"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lang w:eastAsia="nl-NL"/>
        </w:rPr>
        <w:t>Windows Update-probleemoplosser</w:t>
      </w:r>
    </w:p>
    <w:p w14:paraId="04D060DE" w14:textId="77777777" w:rsidR="00B468D9" w:rsidRPr="00B468D9" w:rsidRDefault="00B468D9" w:rsidP="00B468D9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</w:pPr>
    </w:p>
    <w:p w14:paraId="0D82E49E" w14:textId="21FDF5C4" w:rsidR="00B468D9" w:rsidRDefault="00D649F7" w:rsidP="00B468D9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  <w:t>Volg de volgende link:</w:t>
      </w:r>
    </w:p>
    <w:p w14:paraId="26CA2FA1" w14:textId="5C2E4DD9" w:rsidR="00D649F7" w:rsidRPr="00B468D9" w:rsidRDefault="00D649F7" w:rsidP="00B468D9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</w:pPr>
      <w:hyperlink r:id="rId5" w:history="1">
        <w:r>
          <w:rPr>
            <w:rStyle w:val="Hyperlink"/>
          </w:rPr>
          <w:t>https://support.microsoft.com/nl-nl/help/4027322/windows-update-troubleshooter</w:t>
        </w:r>
      </w:hyperlink>
    </w:p>
    <w:p w14:paraId="387EDE62" w14:textId="77777777" w:rsidR="00B468D9" w:rsidRPr="00B468D9" w:rsidRDefault="00B468D9" w:rsidP="00B468D9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</w:pPr>
    </w:p>
    <w:p w14:paraId="26C80400" w14:textId="1C3CC350" w:rsidR="00D97501" w:rsidRPr="00D649F7" w:rsidRDefault="00B468D9" w:rsidP="00B468D9">
      <w:pPr>
        <w:pStyle w:val="Lijstalinea"/>
        <w:numPr>
          <w:ilvl w:val="0"/>
          <w:numId w:val="4"/>
        </w:num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</w:pPr>
      <w:r w:rsidRPr="00D649F7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lang w:eastAsia="nl-NL"/>
        </w:rPr>
        <w:t xml:space="preserve">Probleem: </w:t>
      </w:r>
      <w:r w:rsidR="00D97501" w:rsidRPr="00D649F7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nl-NL"/>
        </w:rPr>
        <w:t xml:space="preserve">foutcode </w:t>
      </w:r>
      <w:r w:rsidR="00D97501" w:rsidRPr="00D649F7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  <w:t xml:space="preserve">0xc0000005 tijdens </w:t>
      </w:r>
      <w:proofErr w:type="spellStart"/>
      <w:r w:rsidR="00D97501" w:rsidRPr="00D649F7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  <w:t>windows</w:t>
      </w:r>
      <w:proofErr w:type="spellEnd"/>
      <w:r w:rsidR="00D97501" w:rsidRPr="00D649F7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  <w:t xml:space="preserve"> 10 update</w:t>
      </w:r>
    </w:p>
    <w:p w14:paraId="1A5FDA31" w14:textId="6A42399A" w:rsidR="00D97501" w:rsidRPr="00D649F7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b/>
          <w:bCs/>
          <w:color w:val="000000"/>
          <w:sz w:val="28"/>
          <w:szCs w:val="28"/>
          <w:bdr w:val="none" w:sz="0" w:space="0" w:color="auto" w:frame="1"/>
          <w:lang w:eastAsia="nl-NL"/>
        </w:rPr>
      </w:pPr>
    </w:p>
    <w:p w14:paraId="522DE9BF" w14:textId="77777777" w:rsidR="00B468D9" w:rsidRDefault="00B468D9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</w:pP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 xml:space="preserve">Oplossing: </w:t>
      </w:r>
      <w:r w:rsidR="00D97501"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Zorg ervoor dat de juiste tijd en datum ingesteld staat.</w:t>
      </w:r>
      <w:r w:rsidR="00D97501"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br/>
      </w:r>
    </w:p>
    <w:p w14:paraId="079A6B6E" w14:textId="01A280A5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Om bij deze instellingen te komen klik op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Start 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&gt;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Instellingen 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&gt;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Tijd en taal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 &gt;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Datum en tijd. 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Kies </w:t>
      </w:r>
      <w:r w:rsidRPr="00D97501">
        <w:rPr>
          <w:rFonts w:ascii="Segoe UI" w:eastAsia="Times New Roman" w:hAnsi="Segoe UI" w:cs="Segoe UI"/>
          <w:i/>
          <w:iCs/>
          <w:color w:val="333333"/>
          <w:sz w:val="23"/>
          <w:szCs w:val="23"/>
          <w:bdr w:val="none" w:sz="0" w:space="0" w:color="auto" w:frame="1"/>
          <w:lang w:eastAsia="nl-NL"/>
        </w:rPr>
        <w:t>UTC +01:00</w:t>
      </w: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 voor Nederland.</w:t>
      </w:r>
    </w:p>
    <w:p w14:paraId="4A181EEC" w14:textId="77777777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 </w:t>
      </w:r>
    </w:p>
    <w:p w14:paraId="1A6713E9" w14:textId="77777777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Daarnaast wil ik je ook vragen om het volgende stappen te volgen:</w:t>
      </w:r>
    </w:p>
    <w:p w14:paraId="7F7392C1" w14:textId="77777777" w:rsidR="00D97501" w:rsidRPr="00D97501" w:rsidRDefault="00D97501" w:rsidP="00D97501">
      <w:pPr>
        <w:numPr>
          <w:ilvl w:val="0"/>
          <w:numId w:val="1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Verwijder alle externe apparaten</w:t>
      </w:r>
    </w:p>
    <w:p w14:paraId="0FD1F066" w14:textId="77777777" w:rsidR="00D97501" w:rsidRPr="00D97501" w:rsidRDefault="00D97501" w:rsidP="00D97501">
      <w:pPr>
        <w:numPr>
          <w:ilvl w:val="0"/>
          <w:numId w:val="1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 xml:space="preserve">Schakel de </w:t>
      </w:r>
      <w:proofErr w:type="spellStart"/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Anti-Virus</w:t>
      </w:r>
      <w:proofErr w:type="spellEnd"/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 xml:space="preserve"> tijdelijk uit of verwijder deze. Sommige </w:t>
      </w:r>
      <w:proofErr w:type="spellStart"/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anti-virus</w:t>
      </w:r>
      <w:proofErr w:type="spellEnd"/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 xml:space="preserve"> programma's veroorzaken problemen bij het uitvoeren van de upgrade. (Installeer deze opnieuw direct nadat de upgrade is voltooid. Zorg ervoor dat je eventuele licentiecodes en installatiemedia bij de hand hebt)</w:t>
      </w:r>
    </w:p>
    <w:p w14:paraId="04003D51" w14:textId="77777777" w:rsidR="00D97501" w:rsidRPr="00D97501" w:rsidRDefault="00D97501" w:rsidP="00D97501">
      <w:pPr>
        <w:numPr>
          <w:ilvl w:val="0"/>
          <w:numId w:val="1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Doe een </w:t>
      </w:r>
      <w:hyperlink r:id="rId6" w:tgtFrame="_blank" w:history="1">
        <w:r w:rsidRPr="00D97501">
          <w:rPr>
            <w:rFonts w:ascii="Segoe UI" w:eastAsia="Times New Roman" w:hAnsi="Segoe UI" w:cs="Segoe UI"/>
            <w:b/>
            <w:bCs/>
            <w:color w:val="006CD8"/>
            <w:sz w:val="23"/>
            <w:szCs w:val="23"/>
            <w:bdr w:val="none" w:sz="0" w:space="0" w:color="auto" w:frame="1"/>
            <w:lang w:eastAsia="nl-NL"/>
          </w:rPr>
          <w:t>schone opstart</w:t>
        </w:r>
      </w:hyperlink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. </w:t>
      </w: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Hierbij worden uw stuurprogramma’s uitgeschakeld die het mogelijk blokkeren.</w:t>
      </w:r>
    </w:p>
    <w:p w14:paraId="183D121D" w14:textId="77777777" w:rsidR="00D97501" w:rsidRPr="00D97501" w:rsidRDefault="00D97501" w:rsidP="00D97501">
      <w:pPr>
        <w:numPr>
          <w:ilvl w:val="0"/>
          <w:numId w:val="1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Ga naar de </w:t>
      </w:r>
      <w:hyperlink r:id="rId7" w:tgtFrame="_blank" w:history="1">
        <w:r w:rsidRPr="00D97501">
          <w:rPr>
            <w:rFonts w:ascii="Segoe UI" w:eastAsia="Times New Roman" w:hAnsi="Segoe UI" w:cs="Segoe UI"/>
            <w:b/>
            <w:bCs/>
            <w:color w:val="0067B8"/>
            <w:sz w:val="23"/>
            <w:szCs w:val="23"/>
            <w:bdr w:val="none" w:sz="0" w:space="0" w:color="auto" w:frame="1"/>
            <w:lang w:eastAsia="nl-NL"/>
          </w:rPr>
          <w:t xml:space="preserve">Microsoft Update </w:t>
        </w:r>
        <w:proofErr w:type="spellStart"/>
        <w:r w:rsidRPr="00D97501">
          <w:rPr>
            <w:rFonts w:ascii="Segoe UI" w:eastAsia="Times New Roman" w:hAnsi="Segoe UI" w:cs="Segoe UI"/>
            <w:b/>
            <w:bCs/>
            <w:color w:val="0067B8"/>
            <w:sz w:val="23"/>
            <w:szCs w:val="23"/>
            <w:bdr w:val="none" w:sz="0" w:space="0" w:color="auto" w:frame="1"/>
            <w:lang w:eastAsia="nl-NL"/>
          </w:rPr>
          <w:t>Catalog</w:t>
        </w:r>
        <w:proofErr w:type="spellEnd"/>
      </w:hyperlink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 xml:space="preserve"> website en zoek op het </w:t>
      </w:r>
      <w:proofErr w:type="gramStart"/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KB nummer</w:t>
      </w:r>
      <w:proofErr w:type="gramEnd"/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 xml:space="preserve">. Internet Explorer is nodig voor deze website die een </w:t>
      </w:r>
      <w:proofErr w:type="spellStart"/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add-on</w:t>
      </w:r>
      <w:proofErr w:type="spellEnd"/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 xml:space="preserve"> zal installeren om de update te kunnen installeren. </w:t>
      </w:r>
    </w:p>
    <w:p w14:paraId="79EC9329" w14:textId="77777777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Probeer hierna de update opnieuw te installeren mocht dit werken op de updates te installeren wil ik je vragen om het volgende te controleren.</w:t>
      </w:r>
    </w:p>
    <w:p w14:paraId="03D687AE" w14:textId="77777777" w:rsidR="00D97501" w:rsidRPr="00D97501" w:rsidRDefault="00D97501" w:rsidP="00D97501">
      <w:pPr>
        <w:numPr>
          <w:ilvl w:val="0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Druk de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Windowstoets 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en </w:t>
      </w: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R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 Tegelijkertijd in</w:t>
      </w:r>
    </w:p>
    <w:p w14:paraId="581FD462" w14:textId="77777777" w:rsidR="00D97501" w:rsidRPr="00D97501" w:rsidRDefault="00D97501" w:rsidP="00D97501">
      <w:pPr>
        <w:numPr>
          <w:ilvl w:val="1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Typ </w:t>
      </w:r>
      <w:proofErr w:type="spellStart"/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Services.msc</w:t>
      </w:r>
      <w:proofErr w:type="spellEnd"/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 </w:t>
      </w: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en druk op enter</w:t>
      </w:r>
    </w:p>
    <w:p w14:paraId="582399F4" w14:textId="77777777" w:rsidR="00D97501" w:rsidRPr="00D97501" w:rsidRDefault="00D97501" w:rsidP="00D97501">
      <w:pPr>
        <w:numPr>
          <w:ilvl w:val="1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nl-NL"/>
        </w:rPr>
        <w:t>Controleer in de lijst dat de volgende processen draaien.</w:t>
      </w:r>
    </w:p>
    <w:p w14:paraId="68D6041F" w14:textId="77777777" w:rsidR="00D97501" w:rsidRPr="00D97501" w:rsidRDefault="00D97501" w:rsidP="00D97501">
      <w:pPr>
        <w:numPr>
          <w:ilvl w:val="2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Windows Update</w:t>
      </w:r>
    </w:p>
    <w:p w14:paraId="75691B56" w14:textId="77777777" w:rsidR="00D97501" w:rsidRPr="00D97501" w:rsidRDefault="00D97501" w:rsidP="00D97501">
      <w:pPr>
        <w:numPr>
          <w:ilvl w:val="2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Background Intelligent Transfer Service</w:t>
      </w:r>
    </w:p>
    <w:p w14:paraId="5C4A98AB" w14:textId="77777777" w:rsidR="00D97501" w:rsidRPr="00D97501" w:rsidRDefault="00D97501" w:rsidP="00D97501">
      <w:pPr>
        <w:numPr>
          <w:ilvl w:val="2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proofErr w:type="spellStart"/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Cryptographic</w:t>
      </w:r>
      <w:proofErr w:type="spellEnd"/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 xml:space="preserve"> Services</w:t>
      </w:r>
    </w:p>
    <w:p w14:paraId="34CFBDA6" w14:textId="77777777" w:rsidR="00D97501" w:rsidRPr="00D97501" w:rsidRDefault="00D97501" w:rsidP="00D97501">
      <w:pPr>
        <w:numPr>
          <w:ilvl w:val="2"/>
          <w:numId w:val="2"/>
        </w:num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b/>
          <w:bCs/>
          <w:color w:val="000000"/>
          <w:sz w:val="23"/>
          <w:szCs w:val="23"/>
          <w:bdr w:val="none" w:sz="0" w:space="0" w:color="auto" w:frame="1"/>
          <w:lang w:eastAsia="nl-NL"/>
        </w:rPr>
        <w:t>Windows Modules Installer</w:t>
      </w:r>
    </w:p>
    <w:p w14:paraId="20AB67DE" w14:textId="77777777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Mocht een of meerder op uitgeschakeld staan &gt; Dubbelklik en verander de status naar Automatisch (Automatic).</w:t>
      </w:r>
    </w:p>
    <w:p w14:paraId="6ABC6BF7" w14:textId="77777777" w:rsidR="00D97501" w:rsidRPr="00D97501" w:rsidRDefault="00D97501" w:rsidP="00D97501">
      <w:pPr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nl-NL"/>
        </w:rPr>
      </w:pPr>
      <w:r w:rsidRPr="00D97501">
        <w:rPr>
          <w:rFonts w:ascii="Segoe UI" w:eastAsia="Times New Roman" w:hAnsi="Segoe UI" w:cs="Segoe UI"/>
          <w:color w:val="333333"/>
          <w:sz w:val="23"/>
          <w:szCs w:val="23"/>
          <w:bdr w:val="none" w:sz="0" w:space="0" w:color="auto" w:frame="1"/>
          <w:lang w:eastAsia="nl-NL"/>
        </w:rPr>
        <w:t> </w:t>
      </w:r>
    </w:p>
    <w:p w14:paraId="71359578" w14:textId="15403E94" w:rsidR="00101588" w:rsidRDefault="00D97501">
      <w:r w:rsidRPr="00D97501">
        <w:rPr>
          <w:lang w:val="en-US"/>
        </w:rPr>
        <w:t>(</w:t>
      </w:r>
      <w:proofErr w:type="spellStart"/>
      <w:r w:rsidRPr="00D97501">
        <w:rPr>
          <w:lang w:val="en-US"/>
        </w:rPr>
        <w:t>Br</w:t>
      </w:r>
      <w:r>
        <w:rPr>
          <w:lang w:val="en-US"/>
        </w:rPr>
        <w:t>on</w:t>
      </w:r>
      <w:proofErr w:type="spellEnd"/>
      <w:r>
        <w:rPr>
          <w:lang w:val="en-US"/>
        </w:rPr>
        <w:t>:</w:t>
      </w:r>
      <w:r w:rsidRPr="00D97501">
        <w:rPr>
          <w:lang w:val="en-US"/>
        </w:rPr>
        <w:t xml:space="preserve"> </w:t>
      </w:r>
      <w:hyperlink r:id="rId8" w:history="1">
        <w:r w:rsidRPr="00D97501">
          <w:rPr>
            <w:rStyle w:val="Hyperlink"/>
            <w:lang w:val="en-US"/>
          </w:rPr>
          <w:t>https://answers.microsoft.com/nl-nl/windows/forum/windows_10-windows_install/foutcode-0xc0000005-tijdens-windows-10-update</w:t>
        </w:r>
      </w:hyperlink>
      <w:r>
        <w:t>)</w:t>
      </w:r>
    </w:p>
    <w:p w14:paraId="5CAD70FB" w14:textId="04D43663" w:rsidR="00B468D9" w:rsidRDefault="00B468D9"/>
    <w:p w14:paraId="5C372857" w14:textId="4B136A2C" w:rsidR="00B468D9" w:rsidRDefault="00B468D9"/>
    <w:p w14:paraId="614794F5" w14:textId="2319225C" w:rsidR="00B468D9" w:rsidRPr="00D649F7" w:rsidRDefault="00B468D9" w:rsidP="00D649F7">
      <w:pPr>
        <w:pStyle w:val="Lijstalinea"/>
        <w:numPr>
          <w:ilvl w:val="0"/>
          <w:numId w:val="4"/>
        </w:numP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</w:pPr>
      <w:r w:rsidRPr="00D649F7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  <w:lastRenderedPageBreak/>
        <w:t>Problemen oplossen met het bijwerken van Windows 10</w:t>
      </w:r>
    </w:p>
    <w:p w14:paraId="7E2F14B9" w14:textId="77777777" w:rsidR="00B468D9" w:rsidRPr="00D649F7" w:rsidRDefault="00B468D9" w:rsidP="00B468D9">
      <w:pP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</w:pPr>
      <w:r w:rsidRPr="00D649F7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lang w:eastAsia="nl-NL"/>
        </w:rPr>
        <w:t xml:space="preserve">Volg de volgende link: </w:t>
      </w:r>
    </w:p>
    <w:p w14:paraId="2A90BB2C" w14:textId="7A6D6CD0" w:rsidR="00B468D9" w:rsidRPr="00B468D9" w:rsidRDefault="00B468D9" w:rsidP="00B468D9">
      <w:pP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nl-NL"/>
        </w:rPr>
      </w:pPr>
      <w:hyperlink r:id="rId9" w:history="1">
        <w:r w:rsidRPr="004021C6">
          <w:rPr>
            <w:rStyle w:val="Hyperlink"/>
          </w:rPr>
          <w:t>https://support.microsoft.com/nl-nl/help/4089834/windows-10-troubleshoot-problems-updating</w:t>
        </w:r>
      </w:hyperlink>
    </w:p>
    <w:p w14:paraId="42DCE849" w14:textId="77777777" w:rsidR="00B468D9" w:rsidRPr="00B468D9" w:rsidRDefault="00B468D9">
      <w:bookmarkStart w:id="0" w:name="_GoBack"/>
      <w:bookmarkEnd w:id="0"/>
    </w:p>
    <w:sectPr w:rsidR="00B468D9" w:rsidRPr="00B4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1D1B"/>
    <w:multiLevelType w:val="multilevel"/>
    <w:tmpl w:val="8B5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6285"/>
    <w:multiLevelType w:val="hybridMultilevel"/>
    <w:tmpl w:val="5A1E90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2ECA"/>
    <w:multiLevelType w:val="hybridMultilevel"/>
    <w:tmpl w:val="5C9AE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B12C9"/>
    <w:multiLevelType w:val="multilevel"/>
    <w:tmpl w:val="CD4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01"/>
    <w:rsid w:val="00101588"/>
    <w:rsid w:val="00B468D9"/>
    <w:rsid w:val="00D649F7"/>
    <w:rsid w:val="00D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6EA3"/>
  <w15:chartTrackingRefBased/>
  <w15:docId w15:val="{6ACFC984-1FA6-41C3-A53D-FAF31F20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750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468D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4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wers.microsoft.com/nl-nl/windows/forum/windows_10-windows_install/foutcode-0xc0000005-tijdens-windows-10-upd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alog.update.microsoft.com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nl-nl/kb/9291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microsoft.com/nl-nl/help/4027322/windows-update-troubleshoot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nl-nl/help/4089834/windows-10-troubleshoot-problems-updat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2</cp:revision>
  <dcterms:created xsi:type="dcterms:W3CDTF">2019-11-07T19:01:00Z</dcterms:created>
  <dcterms:modified xsi:type="dcterms:W3CDTF">2019-11-07T19:13:00Z</dcterms:modified>
</cp:coreProperties>
</file>